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2C8" w:rsidRDefault="009A72C8"/>
    <w:p w:rsidR="00CB6C17" w:rsidRDefault="000A5299">
      <w: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443.25pt;height:79.5pt" adj="2158" fillcolor="#520402" strokecolor="#b2b2b2" strokeweight="1pt">
            <v:fill color2="#fc0" focus="100%" type="gradient"/>
            <v:shadow type="perspective" color="#875b0d" opacity="45875f" origin=",.5" matrix=",,,.5,,-4768371582e-16"/>
            <o:extrusion v:ext="view" on="t" rotationangle="25,25" viewpoint="0,0" viewpointorigin="0,0" skewangle="0" skewamt="0" lightposition=",-50000" type="perspective"/>
            <v:textpath style="font-family:&quot;Agency FB&quot;;font-size:66pt;v-text-kern:t" trim="t" fitpath="t" string="Ecological concerns"/>
          </v:shape>
        </w:pict>
      </w:r>
    </w:p>
    <w:p w:rsidR="00CB6C17" w:rsidRDefault="00CE6FBA" w:rsidP="00CE6FBA">
      <w:pPr>
        <w:ind w:firstLine="720"/>
        <w:rPr>
          <w:rFonts w:ascii="Comic Sans MS" w:hAnsi="Comic Sans MS"/>
          <w:sz w:val="24"/>
          <w:szCs w:val="24"/>
        </w:rPr>
      </w:pPr>
      <w:r>
        <w:rPr>
          <w:rFonts w:ascii="Comic Sans MS" w:hAnsi="Comic Sans MS"/>
          <w:sz w:val="24"/>
          <w:szCs w:val="24"/>
        </w:rPr>
        <w:t xml:space="preserve">More and more people are moving into the Tundra. The people come for the oil rigs and mines. The animals that live there are either shot or scared away. </w:t>
      </w:r>
      <w:r w:rsidR="005435C0">
        <w:rPr>
          <w:rFonts w:ascii="Comic Sans MS" w:hAnsi="Comic Sans MS"/>
          <w:sz w:val="24"/>
          <w:szCs w:val="24"/>
        </w:rPr>
        <w:t>Animal’s</w:t>
      </w:r>
      <w:r>
        <w:rPr>
          <w:rFonts w:ascii="Comic Sans MS" w:hAnsi="Comic Sans MS"/>
          <w:sz w:val="24"/>
          <w:szCs w:val="24"/>
        </w:rPr>
        <w:t xml:space="preserve"> dens may also be destroyed. </w:t>
      </w:r>
      <w:r w:rsidR="005435C0">
        <w:rPr>
          <w:rFonts w:ascii="Comic Sans MS" w:hAnsi="Comic Sans MS"/>
          <w:sz w:val="24"/>
          <w:szCs w:val="24"/>
        </w:rPr>
        <w:t>The feeding patterns are disturbed and some animals will starve.</w:t>
      </w:r>
      <w:r>
        <w:rPr>
          <w:rFonts w:ascii="Comic Sans MS" w:hAnsi="Comic Sans MS"/>
          <w:sz w:val="24"/>
          <w:szCs w:val="24"/>
        </w:rPr>
        <w:t xml:space="preserve"> </w:t>
      </w:r>
      <w:r w:rsidR="005435C0">
        <w:rPr>
          <w:rFonts w:ascii="Comic Sans MS" w:hAnsi="Comic Sans MS"/>
          <w:sz w:val="24"/>
          <w:szCs w:val="24"/>
        </w:rPr>
        <w:t>There is a lot of pollution because of all of the drilling and mining. Tons of plants have died and when the sunlight hits the ruts the permafrost melts, this causes erosion and then the ruts get bigger. Eventually the ruts will turn into gullies. Tracks made in WW II have grown so large that some are now lakes. The Tundra also suffers from global warming.</w:t>
      </w:r>
    </w:p>
    <w:p w:rsidR="005435C0" w:rsidRDefault="000A5299" w:rsidP="00CE6FBA">
      <w:pPr>
        <w:ind w:firstLine="720"/>
        <w:rPr>
          <w:rFonts w:ascii="Comic Sans MS" w:hAnsi="Comic Sans MS"/>
          <w:sz w:val="24"/>
          <w:szCs w:val="24"/>
        </w:rPr>
      </w:pPr>
      <w:r>
        <w:rPr>
          <w:rFonts w:ascii="Comic Sans MS" w:hAnsi="Comic Sans MS"/>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414pt;height:60.75pt" stroked="f">
            <v:fill color2="#aaa" type="gradient"/>
            <v:shadow color="#4d4d4d" opacity="52429f" offset=",3pt"/>
            <o:extrusion v:ext="view" color="red" on="t" rotationangle="25,-25" viewpoint="0,0" viewpointorigin="0,0" skewangle="0" skewamt="0" lightposition="-50000,-50000" lightposition2="50000" type="perspective"/>
            <v:textpath style="font-family:&quot;MS Mincho&quot;;font-size:54pt;font-weight:bold;v-text-spacing:78650f;v-text-kern:t" trim="t" fitpath="t" string="Conservation efforts"/>
          </v:shape>
        </w:pict>
      </w:r>
    </w:p>
    <w:p w:rsidR="005435C0" w:rsidRPr="00CB6C17" w:rsidRDefault="00571D14" w:rsidP="00CE6FBA">
      <w:pPr>
        <w:ind w:firstLine="720"/>
        <w:rPr>
          <w:rFonts w:ascii="Comic Sans MS" w:hAnsi="Comic Sans MS"/>
          <w:sz w:val="24"/>
          <w:szCs w:val="24"/>
        </w:rPr>
      </w:pPr>
      <w:r>
        <w:rPr>
          <w:rFonts w:ascii="Comic Sans MS" w:hAnsi="Comic Sans MS"/>
          <w:sz w:val="24"/>
          <w:szCs w:val="24"/>
        </w:rPr>
        <w:t>They made a pipeline that went from the top of Alaska to the bottom. They put it above the ground so it didn’t disturb the permafrost</w:t>
      </w:r>
      <w:r w:rsidR="000A5299">
        <w:rPr>
          <w:rFonts w:ascii="Comic Sans MS" w:hAnsi="Comic Sans MS"/>
          <w:sz w:val="24"/>
          <w:szCs w:val="24"/>
        </w:rPr>
        <w:t xml:space="preserve"> or disturb the migration of the caribou. Also they made sure that when they planted the pipeline that it didn’t crack and leak on the land and kill the plants.</w:t>
      </w:r>
      <w:bookmarkStart w:id="0" w:name="_GoBack"/>
      <w:bookmarkEnd w:id="0"/>
    </w:p>
    <w:sectPr w:rsidR="005435C0" w:rsidRPr="00CB6C17" w:rsidSect="009A72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B6C17"/>
    <w:rsid w:val="000A5299"/>
    <w:rsid w:val="005435C0"/>
    <w:rsid w:val="00565094"/>
    <w:rsid w:val="00571D14"/>
    <w:rsid w:val="008262B6"/>
    <w:rsid w:val="009A72C8"/>
    <w:rsid w:val="00CB6C17"/>
    <w:rsid w:val="00CE6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2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136</Words>
  <Characters>777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Zachary Christian</cp:lastModifiedBy>
  <cp:revision>3</cp:revision>
  <dcterms:created xsi:type="dcterms:W3CDTF">2012-02-02T18:20:00Z</dcterms:created>
  <dcterms:modified xsi:type="dcterms:W3CDTF">2012-02-03T18:43:00Z</dcterms:modified>
</cp:coreProperties>
</file>